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E6B" w:rsidRDefault="00AC167A">
      <w:pPr>
        <w:pStyle w:val="Textkrper"/>
      </w:pPr>
      <w:r>
        <w:t>Liebe Gemeinde, i</w:t>
      </w:r>
      <w:r w:rsidR="00D67B2D">
        <w:t>mmer wieder berichten die</w:t>
      </w:r>
      <w:r w:rsidR="006D6582">
        <w:t xml:space="preserve"> Evangelien</w:t>
      </w:r>
      <w:r>
        <w:t>, dass</w:t>
      </w:r>
      <w:r w:rsidR="006D6582">
        <w:t xml:space="preserve"> Jesus</w:t>
      </w:r>
      <w:r w:rsidR="00E33EB0">
        <w:t xml:space="preserve"> die</w:t>
      </w:r>
      <w:r w:rsidR="006D6582">
        <w:t xml:space="preserve"> </w:t>
      </w:r>
      <w:r w:rsidR="009808D6">
        <w:t xml:space="preserve">Stille und </w:t>
      </w:r>
      <w:r w:rsidR="006D6582">
        <w:t>Einsamkeit</w:t>
      </w:r>
      <w:r w:rsidRPr="00AC167A">
        <w:t xml:space="preserve"> </w:t>
      </w:r>
      <w:r>
        <w:t>sucht</w:t>
      </w:r>
      <w:r w:rsidR="006D6582">
        <w:t>. E</w:t>
      </w:r>
      <w:r w:rsidR="006D6582" w:rsidRPr="008F1B60">
        <w:rPr>
          <w:sz w:val="18"/>
          <w:szCs w:val="18"/>
        </w:rPr>
        <w:t>R</w:t>
      </w:r>
      <w:r w:rsidR="006D6582">
        <w:t xml:space="preserve"> braucht </w:t>
      </w:r>
      <w:r w:rsidR="00693C30">
        <w:t xml:space="preserve">sie </w:t>
      </w:r>
      <w:r w:rsidR="006D6582">
        <w:t>für das Zwiegespräch mit dem Vater.</w:t>
      </w:r>
      <w:r w:rsidR="00C65E6B">
        <w:t xml:space="preserve"> </w:t>
      </w:r>
      <w:r w:rsidR="006D6582">
        <w:t xml:space="preserve">Auch mit den Jüngern </w:t>
      </w:r>
      <w:r w:rsidR="00C65E6B">
        <w:t xml:space="preserve">ist </w:t>
      </w:r>
      <w:r w:rsidR="006D6582">
        <w:t xml:space="preserve">Jesus </w:t>
      </w:r>
      <w:r w:rsidR="00C65E6B">
        <w:t>in die Ein</w:t>
      </w:r>
      <w:r w:rsidR="00C65E6B">
        <w:softHyphen/>
        <w:t>sam</w:t>
      </w:r>
      <w:r w:rsidR="00C65E6B">
        <w:softHyphen/>
        <w:t>keit gegangen; nur sie gab die Möglichkeit zu</w:t>
      </w:r>
      <w:r w:rsidR="0061315D">
        <w:t>m</w:t>
      </w:r>
      <w:r w:rsidR="00C65E6B">
        <w:t xml:space="preserve"> stille</w:t>
      </w:r>
      <w:r w:rsidR="0061315D">
        <w:t>n</w:t>
      </w:r>
      <w:r w:rsidR="00C65E6B">
        <w:t xml:space="preserve"> Gebet und zur Belehrung der </w:t>
      </w:r>
      <w:r w:rsidR="009808D6">
        <w:t>Apostel</w:t>
      </w:r>
      <w:r w:rsidR="00C65E6B">
        <w:t>. Der erste Teil des</w:t>
      </w:r>
      <w:r w:rsidR="009808D6">
        <w:t xml:space="preserve"> heutigen</w:t>
      </w:r>
      <w:r w:rsidR="00C65E6B">
        <w:t xml:space="preserve"> Evangeliums ist ein Lehrgespräch</w:t>
      </w:r>
      <w:r w:rsidR="009808D6">
        <w:t>.</w:t>
      </w:r>
      <w:r w:rsidR="00C65E6B">
        <w:t xml:space="preserve"> </w:t>
      </w:r>
      <w:r w:rsidR="009808D6">
        <w:t>D</w:t>
      </w:r>
      <w:r w:rsidR="00C65E6B">
        <w:t>ie Jünger sollen unterrichtet werden – und mit ihnen auch wir.</w:t>
      </w:r>
    </w:p>
    <w:p w:rsidR="00C65E6B" w:rsidRDefault="00C65E6B">
      <w:pPr>
        <w:jc w:val="both"/>
        <w:rPr>
          <w:vertAlign w:val="superscript"/>
        </w:rPr>
      </w:pPr>
      <w:r>
        <w:t>Jesus beginnt das Lehrgespräch mit der Frage: „Für wen halten mich die Leute?“</w:t>
      </w:r>
      <w:r>
        <w:rPr>
          <w:vertAlign w:val="superscript"/>
        </w:rPr>
        <w:t xml:space="preserve"> (Lk 9,18)</w:t>
      </w:r>
      <w:r>
        <w:t xml:space="preserve"> Da der Text auch bei Matthäus und </w:t>
      </w:r>
      <w:r w:rsidR="005C3C59">
        <w:t>Mar</w:t>
      </w:r>
      <w:r>
        <w:t>k</w:t>
      </w:r>
      <w:r w:rsidR="005C3C59">
        <w:t>u</w:t>
      </w:r>
      <w:r>
        <w:t xml:space="preserve">s überliefert </w:t>
      </w:r>
      <w:r w:rsidR="006D6582">
        <w:t>ist</w:t>
      </w:r>
      <w:r>
        <w:t>, lohnt sich ein Vergleich</w:t>
      </w:r>
      <w:r w:rsidR="00EB780C">
        <w:t>:</w:t>
      </w:r>
      <w:r w:rsidR="00EB780C" w:rsidRPr="00EB780C">
        <w:t xml:space="preserve"> </w:t>
      </w:r>
      <w:r w:rsidR="00EB780C">
        <w:t>„Für wen halten die Leute den Menschensohn?“</w:t>
      </w:r>
      <w:r w:rsidR="00EB780C">
        <w:rPr>
          <w:vertAlign w:val="superscript"/>
        </w:rPr>
        <w:t xml:space="preserve"> (Mt 16,13)</w:t>
      </w:r>
      <w:r>
        <w:t xml:space="preserve"> „Für wen halten mich die Menschen?“</w:t>
      </w:r>
      <w:r>
        <w:rPr>
          <w:vertAlign w:val="superscript"/>
        </w:rPr>
        <w:t xml:space="preserve"> (Mk 8,27)</w:t>
      </w:r>
      <w:r>
        <w:t xml:space="preserve"> </w:t>
      </w:r>
    </w:p>
    <w:p w:rsidR="00C65E6B" w:rsidRDefault="00C65E6B">
      <w:pPr>
        <w:jc w:val="both"/>
      </w:pPr>
      <w:r>
        <w:t>Und die Antworten der Jünger zeigen, dass die Menschen – bei aller Be</w:t>
      </w:r>
      <w:r w:rsidR="00A85B4B">
        <w:softHyphen/>
      </w:r>
      <w:r w:rsidR="00EB780C">
        <w:softHyphen/>
      </w:r>
      <w:r>
        <w:t>wunderung für</w:t>
      </w:r>
      <w:r w:rsidR="00EB780C">
        <w:t xml:space="preserve"> </w:t>
      </w:r>
      <w:r w:rsidR="00963D48">
        <w:t>Jesu</w:t>
      </w:r>
      <w:r w:rsidR="00DC1818">
        <w:t xml:space="preserve">s </w:t>
      </w:r>
      <w:r>
        <w:t>– nicht erkannten, wer E</w:t>
      </w:r>
      <w:r w:rsidR="00AE59A3" w:rsidRPr="00AE59A3">
        <w:rPr>
          <w:sz w:val="18"/>
          <w:szCs w:val="18"/>
        </w:rPr>
        <w:t>R</w:t>
      </w:r>
      <w:r>
        <w:t xml:space="preserve"> wirklich </w:t>
      </w:r>
      <w:r w:rsidR="0061315D">
        <w:t>ist</w:t>
      </w:r>
      <w:r>
        <w:t xml:space="preserve">. </w:t>
      </w:r>
      <w:r w:rsidR="0061315D">
        <w:t>Eine</w:t>
      </w:r>
      <w:r>
        <w:t xml:space="preserve"> bloße Bewunderung genügt</w:t>
      </w:r>
      <w:r w:rsidR="00A85B4B">
        <w:t xml:space="preserve"> </w:t>
      </w:r>
      <w:r>
        <w:t xml:space="preserve">nicht! </w:t>
      </w:r>
      <w:r w:rsidR="00D67B2D">
        <w:t xml:space="preserve">Jesus </w:t>
      </w:r>
      <w:r>
        <w:t>ist</w:t>
      </w:r>
      <w:r w:rsidR="00D67B2D">
        <w:t xml:space="preserve"> dann</w:t>
      </w:r>
      <w:r>
        <w:t xml:space="preserve"> ein besonderer Mensch, wie die genannten Personen – Johannes der Täufer, Elija, einer der anderen Propheten, oder – wie es </w:t>
      </w:r>
      <w:r w:rsidR="00963D48">
        <w:t>liberale Ex</w:t>
      </w:r>
      <w:r w:rsidR="009808D6">
        <w:softHyphen/>
      </w:r>
      <w:r w:rsidR="00963D48">
        <w:t>e</w:t>
      </w:r>
      <w:r w:rsidR="009808D6">
        <w:softHyphen/>
      </w:r>
      <w:r w:rsidR="00963D48">
        <w:t>ge</w:t>
      </w:r>
      <w:r w:rsidR="0097029B">
        <w:softHyphen/>
      </w:r>
      <w:r w:rsidR="00963D48">
        <w:t>ten</w:t>
      </w:r>
      <w:r w:rsidR="00710D2B">
        <w:t xml:space="preserve"> heute</w:t>
      </w:r>
      <w:r>
        <w:t xml:space="preserve"> </w:t>
      </w:r>
      <w:r w:rsidR="00963D48">
        <w:t xml:space="preserve">sagen </w:t>
      </w:r>
      <w:r>
        <w:t xml:space="preserve">– </w:t>
      </w:r>
      <w:r w:rsidR="00B351A4">
        <w:t>„</w:t>
      </w:r>
      <w:r>
        <w:t xml:space="preserve">Jesus </w:t>
      </w:r>
      <w:r w:rsidR="00963D48">
        <w:t>war</w:t>
      </w:r>
      <w:r>
        <w:t xml:space="preserve"> eine sozial </w:t>
      </w:r>
      <w:r w:rsidR="009808D6">
        <w:t xml:space="preserve">besonders </w:t>
      </w:r>
      <w:r>
        <w:t>engagierte Person</w:t>
      </w:r>
      <w:r w:rsidR="00B351A4">
        <w:t>“</w:t>
      </w:r>
      <w:r>
        <w:t xml:space="preserve">. </w:t>
      </w:r>
      <w:r w:rsidR="009808D6">
        <w:t xml:space="preserve">Auch wir </w:t>
      </w:r>
      <w:r>
        <w:t xml:space="preserve">werden zusammen mit den Jüngern gefragt: „Ihr aber, für wen haltet ihr mich?“ </w:t>
      </w:r>
      <w:r w:rsidR="0061315D">
        <w:t xml:space="preserve">– </w:t>
      </w:r>
      <w:r>
        <w:t xml:space="preserve">Können wir mit Petrus sagen: „Für den </w:t>
      </w:r>
      <w:r w:rsidR="00AC167A">
        <w:t>Christus</w:t>
      </w:r>
      <w:r>
        <w:t xml:space="preserve"> Gottes“</w:t>
      </w:r>
      <w:r>
        <w:rPr>
          <w:vertAlign w:val="superscript"/>
        </w:rPr>
        <w:t xml:space="preserve"> (Lk 9,20)</w:t>
      </w:r>
      <w:r w:rsidR="00EB780C">
        <w:t xml:space="preserve">? </w:t>
      </w:r>
      <w:r w:rsidR="0061315D">
        <w:t>Bei</w:t>
      </w:r>
      <w:r>
        <w:t xml:space="preserve"> Matthäus</w:t>
      </w:r>
      <w:r w:rsidR="0061315D">
        <w:t xml:space="preserve"> </w:t>
      </w:r>
      <w:r>
        <w:t xml:space="preserve">sagt </w:t>
      </w:r>
      <w:r w:rsidR="0061315D">
        <w:t>er</w:t>
      </w:r>
      <w:r>
        <w:t xml:space="preserve">: „Du bist der </w:t>
      </w:r>
      <w:r w:rsidR="00DC1818">
        <w:t>Christus</w:t>
      </w:r>
      <w:r>
        <w:t>, der Sohn des lebendigen Gottes.“</w:t>
      </w:r>
      <w:r>
        <w:rPr>
          <w:vertAlign w:val="superscript"/>
        </w:rPr>
        <w:t xml:space="preserve"> (Mt 16,16)</w:t>
      </w:r>
      <w:r>
        <w:t xml:space="preserve"> Ist Jesus für uns Gott? </w:t>
      </w:r>
      <w:r w:rsidR="0061315D">
        <w:t xml:space="preserve">– </w:t>
      </w:r>
      <w:r>
        <w:t xml:space="preserve">Ist </w:t>
      </w:r>
      <w:r w:rsidR="0097029B">
        <w:t>E</w:t>
      </w:r>
      <w:r w:rsidR="00CB66B7" w:rsidRPr="00CB66B7">
        <w:rPr>
          <w:sz w:val="18"/>
          <w:szCs w:val="18"/>
        </w:rPr>
        <w:t>R</w:t>
      </w:r>
      <w:r>
        <w:t xml:space="preserve"> unsere einzige Rettung?</w:t>
      </w:r>
      <w:r w:rsidR="009808D6">
        <w:t xml:space="preserve"> </w:t>
      </w:r>
    </w:p>
    <w:p w:rsidR="004F5EF3" w:rsidRPr="004F5EF3" w:rsidRDefault="004F5EF3">
      <w:pPr>
        <w:jc w:val="both"/>
        <w:rPr>
          <w:sz w:val="4"/>
          <w:szCs w:val="4"/>
        </w:rPr>
      </w:pPr>
    </w:p>
    <w:p w:rsidR="00C65E6B" w:rsidRDefault="00C65E6B">
      <w:pPr>
        <w:jc w:val="both"/>
      </w:pPr>
      <w:r>
        <w:t xml:space="preserve">Eigentlich müsste Jesus doch vor Begeisterung in die Luft springen: „Sie haben begriffen, wer ich bin, sie haben begriffen“, könnte </w:t>
      </w:r>
      <w:r w:rsidR="00CB66B7">
        <w:t>E</w:t>
      </w:r>
      <w:r w:rsidR="00CB66B7" w:rsidRPr="00CB66B7">
        <w:rPr>
          <w:sz w:val="18"/>
          <w:szCs w:val="18"/>
        </w:rPr>
        <w:t>R</w:t>
      </w:r>
      <w:r>
        <w:t xml:space="preserve"> jubeln. Aber nicht Jubel kommt von Jesus, sondern ein strenges Verbot, es jemandem zu sagen. </w:t>
      </w:r>
      <w:r w:rsidR="00963D48">
        <w:t xml:space="preserve">– </w:t>
      </w:r>
      <w:r w:rsidR="00E33EB0">
        <w:t>Denn e</w:t>
      </w:r>
      <w:r>
        <w:t>rst nach den Ereignissen von Tod und Auferstehung</w:t>
      </w:r>
      <w:r w:rsidR="00E33EB0">
        <w:t xml:space="preserve"> Jesu</w:t>
      </w:r>
      <w:r>
        <w:t xml:space="preserve"> werden die Jünger langsam begreifen, wer </w:t>
      </w:r>
      <w:r w:rsidR="0097029B">
        <w:t xml:space="preserve">Jesu </w:t>
      </w:r>
      <w:r>
        <w:t>wirklich ist.</w:t>
      </w:r>
      <w:r w:rsidR="00E33EB0">
        <w:t xml:space="preserve"> Und dann</w:t>
      </w:r>
      <w:r>
        <w:t xml:space="preserve"> </w:t>
      </w:r>
      <w:r w:rsidR="00E33EB0">
        <w:t xml:space="preserve">kündigt </w:t>
      </w:r>
      <w:r w:rsidR="0061315D">
        <w:t>E</w:t>
      </w:r>
      <w:r w:rsidR="00CB66B7" w:rsidRPr="00CB66B7">
        <w:rPr>
          <w:sz w:val="18"/>
          <w:szCs w:val="18"/>
        </w:rPr>
        <w:t>R</w:t>
      </w:r>
      <w:r w:rsidR="0097029B">
        <w:t xml:space="preserve"> </w:t>
      </w:r>
      <w:r>
        <w:t xml:space="preserve">den Jüngern </w:t>
      </w:r>
      <w:r w:rsidR="00CB66B7">
        <w:t>S</w:t>
      </w:r>
      <w:r>
        <w:t>einen Weg an, der ein Weg in den Tod sein wird</w:t>
      </w:r>
      <w:r w:rsidR="00A13728">
        <w:t>.</w:t>
      </w:r>
      <w:r>
        <w:t xml:space="preserve"> </w:t>
      </w:r>
      <w:r w:rsidR="00A13728">
        <w:t>E</w:t>
      </w:r>
      <w:r>
        <w:t>in Weg, der aber nicht im Tod endet, sondern</w:t>
      </w:r>
      <w:r w:rsidR="00A13728">
        <w:t xml:space="preserve"> diesen</w:t>
      </w:r>
      <w:r>
        <w:t xml:space="preserve"> in der Auferstehung</w:t>
      </w:r>
      <w:r w:rsidR="00B351A4">
        <w:t xml:space="preserve"> endgültig</w:t>
      </w:r>
      <w:r>
        <w:t xml:space="preserve"> besiegt</w:t>
      </w:r>
      <w:r w:rsidR="0061315D">
        <w:t>!</w:t>
      </w:r>
      <w:r>
        <w:t xml:space="preserve"> </w:t>
      </w:r>
      <w:r w:rsidR="0061315D">
        <w:t>D</w:t>
      </w:r>
      <w:r>
        <w:t>an</w:t>
      </w:r>
      <w:r w:rsidR="0061315D">
        <w:t>ach</w:t>
      </w:r>
      <w:r>
        <w:t xml:space="preserve"> folgt die Aufforderung zur Nach</w:t>
      </w:r>
      <w:r w:rsidR="00963D48">
        <w:softHyphen/>
      </w:r>
      <w:r>
        <w:t>folge</w:t>
      </w:r>
      <w:r w:rsidR="00EB780C">
        <w:t xml:space="preserve"> – nicht nur </w:t>
      </w:r>
      <w:r w:rsidR="0061315D">
        <w:t>für</w:t>
      </w:r>
      <w:r w:rsidR="00EB780C">
        <w:t xml:space="preserve"> die Jünger damals – auch</w:t>
      </w:r>
      <w:r>
        <w:t xml:space="preserve"> </w:t>
      </w:r>
      <w:r w:rsidR="0061315D">
        <w:t>für</w:t>
      </w:r>
      <w:r>
        <w:t xml:space="preserve"> uns</w:t>
      </w:r>
      <w:r w:rsidR="00EB780C">
        <w:t xml:space="preserve"> heute</w:t>
      </w:r>
      <w:r w:rsidR="0061315D">
        <w:t>. Es ist</w:t>
      </w:r>
      <w:r w:rsidR="00EB780C">
        <w:t xml:space="preserve"> die Auf</w:t>
      </w:r>
      <w:r w:rsidR="00963D48">
        <w:softHyphen/>
      </w:r>
      <w:r w:rsidR="00EB780C">
        <w:t>forderung zu</w:t>
      </w:r>
      <w:r w:rsidR="0061315D">
        <w:t>r</w:t>
      </w:r>
      <w:r w:rsidR="00EB780C">
        <w:t xml:space="preserve"> </w:t>
      </w:r>
      <w:r>
        <w:t>Nach</w:t>
      </w:r>
      <w:r>
        <w:softHyphen/>
        <w:t>folge auf dem Kreuzweg. Nur in der Kreuzes</w:t>
      </w:r>
      <w:r w:rsidR="00963D48">
        <w:softHyphen/>
      </w:r>
      <w:r>
        <w:t xml:space="preserve">nachfolge ist die Rettung des Lebens </w:t>
      </w:r>
      <w:r w:rsidR="00693C30">
        <w:t>möglich</w:t>
      </w:r>
      <w:r w:rsidR="004F5EF3">
        <w:t>!</w:t>
      </w:r>
    </w:p>
    <w:p w:rsidR="00E33EB0" w:rsidRDefault="00E33EB0">
      <w:pPr>
        <w:jc w:val="both"/>
      </w:pPr>
      <w:r>
        <w:t>Und wenn wir heute die Aufforderung zur Kreuzesnachfolge hören, dann benehmen sich viele Christen wie kleine, von einer Schlange fixierte Kaninchen: Sie starren auf das „Problem“ Kreuz!</w:t>
      </w:r>
    </w:p>
    <w:p w:rsidR="00E33EB0" w:rsidRDefault="00E33EB0">
      <w:pPr>
        <w:jc w:val="both"/>
      </w:pPr>
      <w:r>
        <w:t>Jesus hat uns eine Zusage gemacht, dass E</w:t>
      </w:r>
      <w:r w:rsidRPr="00E33EB0">
        <w:rPr>
          <w:sz w:val="18"/>
          <w:szCs w:val="18"/>
        </w:rPr>
        <w:t>R</w:t>
      </w:r>
      <w:r>
        <w:t xml:space="preserve"> unser Kreuz mit uns trägt; E</w:t>
      </w:r>
      <w:r w:rsidRPr="00E33EB0">
        <w:rPr>
          <w:sz w:val="18"/>
          <w:szCs w:val="18"/>
        </w:rPr>
        <w:t>R</w:t>
      </w:r>
      <w:r>
        <w:t xml:space="preserve"> hat es bereits für uns getragen, damals als E</w:t>
      </w:r>
      <w:r w:rsidRPr="00E33EB0">
        <w:rPr>
          <w:sz w:val="18"/>
          <w:szCs w:val="18"/>
        </w:rPr>
        <w:t>R</w:t>
      </w:r>
      <w:r>
        <w:t xml:space="preserve"> den Kreuzweg ging und unsere Sündenschuld, auch die heutige ein für alle Mal ans Kreuz getragen hat, endgültig! Wir sind bereits Erlöste! Diese, uns von Jesus erworbene </w:t>
      </w:r>
      <w:r>
        <w:lastRenderedPageBreak/>
        <w:t>Erlösung müssen wir aber annehmen und bejahen. Gott zwingt uns Sein Heilsangebot nicht auf, E</w:t>
      </w:r>
      <w:r w:rsidRPr="00E33EB0">
        <w:rPr>
          <w:sz w:val="18"/>
          <w:szCs w:val="18"/>
        </w:rPr>
        <w:t>R</w:t>
      </w:r>
      <w:r>
        <w:t xml:space="preserve"> bietet es uns an. E</w:t>
      </w:r>
      <w:r w:rsidRPr="00E33EB0">
        <w:rPr>
          <w:sz w:val="18"/>
          <w:szCs w:val="18"/>
        </w:rPr>
        <w:t>R</w:t>
      </w:r>
      <w:r>
        <w:t xml:space="preserve"> möchte unser Ja!</w:t>
      </w:r>
    </w:p>
    <w:p w:rsidR="00B351A4" w:rsidRDefault="00C65E6B">
      <w:pPr>
        <w:jc w:val="both"/>
      </w:pPr>
      <w:r>
        <w:t>Wie kann dieses Evangelium für uns heute von Bedeutung sein? Eine Richtung zeig</w:t>
      </w:r>
      <w:r w:rsidR="00EB780C">
        <w:t>t</w:t>
      </w:r>
      <w:r>
        <w:t xml:space="preserve"> d</w:t>
      </w:r>
      <w:r w:rsidR="00EB780C">
        <w:t>ie Forderung</w:t>
      </w:r>
      <w:r>
        <w:t xml:space="preserve"> </w:t>
      </w:r>
      <w:r w:rsidR="007C15B1">
        <w:t>einiger</w:t>
      </w:r>
      <w:r>
        <w:t xml:space="preserve"> deutsche</w:t>
      </w:r>
      <w:r w:rsidR="007C15B1">
        <w:t>r</w:t>
      </w:r>
      <w:r>
        <w:t xml:space="preserve"> Bischöfe</w:t>
      </w:r>
      <w:r w:rsidR="009808D6">
        <w:t>,</w:t>
      </w:r>
      <w:r>
        <w:t xml:space="preserve"> </w:t>
      </w:r>
      <w:r w:rsidR="007C15B1">
        <w:t>die Ankündig</w:t>
      </w:r>
      <w:r w:rsidR="00EB780C">
        <w:t>ungen im sozialen Bereich</w:t>
      </w:r>
      <w:r w:rsidR="007C15B1">
        <w:t xml:space="preserve"> nicht bloß als leere </w:t>
      </w:r>
      <w:r w:rsidR="00A13728">
        <w:t>A</w:t>
      </w:r>
      <w:r w:rsidR="007C15B1">
        <w:t>nkündigung in den Raum zu stellen</w:t>
      </w:r>
      <w:r>
        <w:t xml:space="preserve">. Die Kirche muss – nicht nur als „das Sprachrohr der </w:t>
      </w:r>
      <w:r w:rsidR="00EB780C">
        <w:t>Familien und Armen</w:t>
      </w:r>
      <w:r>
        <w:t>“, sondern als Sprachrohr aller Menschen – in vielen Fragen warnend die Stimme erheben</w:t>
      </w:r>
      <w:r w:rsidR="00EB780C">
        <w:t>. Sie darf auch heute nicht schweigen</w:t>
      </w:r>
      <w:r w:rsidR="0097029B">
        <w:t>!</w:t>
      </w:r>
      <w:r>
        <w:t xml:space="preserve"> </w:t>
      </w:r>
    </w:p>
    <w:p w:rsidR="00C65E6B" w:rsidRDefault="00C65E6B">
      <w:pPr>
        <w:jc w:val="both"/>
      </w:pPr>
      <w:r>
        <w:t>Wie kann es sein, dass Firmen Aktienkurse künstlich in die Höhe treiben, dann fusionieren – natürlich mit entsprechender finanzieller Abpolsterung der Verantwortlichen</w:t>
      </w:r>
      <w:r w:rsidR="00693C30">
        <w:t>;</w:t>
      </w:r>
      <w:r>
        <w:t xml:space="preserve"> – und </w:t>
      </w:r>
      <w:r w:rsidR="00693C30">
        <w:t>wenn</w:t>
      </w:r>
      <w:r>
        <w:t xml:space="preserve"> die Kursblase platzt,</w:t>
      </w:r>
      <w:r w:rsidR="00693C30">
        <w:t xml:space="preserve"> werden</w:t>
      </w:r>
      <w:r>
        <w:t xml:space="preserve"> die Lasten auf die Steuerzahler abwälz</w:t>
      </w:r>
      <w:r w:rsidR="00693C30">
        <w:t>t.</w:t>
      </w:r>
      <w:r w:rsidR="00DC1818">
        <w:t xml:space="preserve"> Wir können auch an das Verhalten großer </w:t>
      </w:r>
      <w:r w:rsidR="00E33EB0">
        <w:t>Öl</w:t>
      </w:r>
      <w:r w:rsidR="00DC1818">
        <w:t xml:space="preserve">konzerne denken, die um der Gier nach Rendite alles aus den </w:t>
      </w:r>
      <w:r w:rsidR="0007009E">
        <w:t>Kunden</w:t>
      </w:r>
      <w:r w:rsidR="00DC1818">
        <w:t xml:space="preserve"> herauspressen.</w:t>
      </w:r>
      <w:r>
        <w:t xml:space="preserve"> </w:t>
      </w:r>
      <w:r w:rsidR="00DC1818">
        <w:t>Ein solches Verhalten</w:t>
      </w:r>
      <w:r>
        <w:t xml:space="preserve"> ist nicht nur unmoralisch; es zeugt von einem Egoismus, der nicht mehr zu übertreffen ist. </w:t>
      </w:r>
      <w:r w:rsidR="00F43E0D">
        <w:t>W</w:t>
      </w:r>
      <w:r>
        <w:t xml:space="preserve">eh dem Volk, das von solchen Egoisten regiert wird. </w:t>
      </w:r>
      <w:r w:rsidR="00693C30">
        <w:t xml:space="preserve">Die Kirche </w:t>
      </w:r>
      <w:r>
        <w:t xml:space="preserve">muss – unabhängig davon, ob es dem einen oder anderen gefällt oder </w:t>
      </w:r>
      <w:r w:rsidR="007C15B1">
        <w:t xml:space="preserve">nicht </w:t>
      </w:r>
      <w:r>
        <w:t>– warnend die Stimme erheben, sie darf nicht schweigen. Sie würde sonst ihren Auftrag verraten.</w:t>
      </w:r>
    </w:p>
    <w:p w:rsidR="00C65E6B" w:rsidRDefault="00C65E6B">
      <w:pPr>
        <w:jc w:val="both"/>
      </w:pPr>
      <w:r>
        <w:t>Zum anderen wird wieder vermehrt</w:t>
      </w:r>
      <w:r w:rsidR="007C15B1">
        <w:t xml:space="preserve"> – besonders </w:t>
      </w:r>
      <w:r w:rsidR="0007009E">
        <w:t>bei</w:t>
      </w:r>
      <w:r w:rsidR="007C15B1">
        <w:t xml:space="preserve"> </w:t>
      </w:r>
      <w:r w:rsidR="00F43E0D">
        <w:t>Terroranschlägen</w:t>
      </w:r>
      <w:r w:rsidR="00DC1818">
        <w:t xml:space="preserve"> und </w:t>
      </w:r>
      <w:r w:rsidR="0007009E">
        <w:t>sinnlosen Kriegen</w:t>
      </w:r>
      <w:r w:rsidR="007C15B1">
        <w:t xml:space="preserve"> –</w:t>
      </w:r>
      <w:r>
        <w:t xml:space="preserve"> die Frage nach dem Sinn des Lebens gestellt: Warum verläuft unser Leben so? Wohin geht </w:t>
      </w:r>
      <w:r w:rsidR="00F43E0D">
        <w:t>e</w:t>
      </w:r>
      <w:r>
        <w:t xml:space="preserve">s? Gibt es überhaupt ein Ziel? </w:t>
      </w:r>
      <w:r w:rsidR="009808D6">
        <w:t>W</w:t>
      </w:r>
      <w:r>
        <w:t xml:space="preserve">ie kann man </w:t>
      </w:r>
      <w:r w:rsidR="00F43E0D">
        <w:t>da</w:t>
      </w:r>
      <w:r>
        <w:t xml:space="preserve">s erkennen? Warum müssen wir so oft Zickzackwege </w:t>
      </w:r>
      <w:r w:rsidR="0061315D">
        <w:t>ge</w:t>
      </w:r>
      <w:r>
        <w:t>hen? Kann Gott „auf krummen Zeilen gerade schreiben“?</w:t>
      </w:r>
      <w:r w:rsidR="00F43E0D">
        <w:t xml:space="preserve"> </w:t>
      </w:r>
      <w:r w:rsidR="0061315D">
        <w:t xml:space="preserve">– </w:t>
      </w:r>
      <w:r w:rsidR="00F43E0D">
        <w:t>Solche F</w:t>
      </w:r>
      <w:r>
        <w:t>ragen sind oft praktische Lebensfragen; und im Hintergrund steht zumeist die Sorge: „Geht das Ganze gut aus?“</w:t>
      </w:r>
    </w:p>
    <w:p w:rsidR="00C65E6B" w:rsidRDefault="00C65E6B">
      <w:pPr>
        <w:jc w:val="both"/>
      </w:pPr>
      <w:r>
        <w:t>Jesus gibt eine klare Antwort. Es ist eine Antwort</w:t>
      </w:r>
      <w:r w:rsidR="007C15B1">
        <w:t>, die nur</w:t>
      </w:r>
      <w:r>
        <w:t xml:space="preserve"> aus der Mitte des Glaubens</w:t>
      </w:r>
      <w:r w:rsidR="007C15B1">
        <w:t xml:space="preserve"> </w:t>
      </w:r>
      <w:r w:rsidR="00C9633C">
        <w:t>angenommen</w:t>
      </w:r>
      <w:r w:rsidR="007C15B1">
        <w:t xml:space="preserve"> werden kann. Jesu Forderung</w:t>
      </w:r>
      <w:r>
        <w:t>: „Folge mir nach!“</w:t>
      </w:r>
      <w:r>
        <w:rPr>
          <w:vertAlign w:val="superscript"/>
        </w:rPr>
        <w:t xml:space="preserve"> (Lk 9,23 //)</w:t>
      </w:r>
      <w:r>
        <w:t xml:space="preserve"> </w:t>
      </w:r>
      <w:r w:rsidR="00AC167A">
        <w:t>Jesus</w:t>
      </w:r>
      <w:r>
        <w:t xml:space="preserve"> verlangt die persönliche Nach</w:t>
      </w:r>
      <w:r>
        <w:softHyphen/>
        <w:t>folge</w:t>
      </w:r>
      <w:r w:rsidR="0007009E">
        <w:t>, denn Sein Aufruf zur Nachfolge kann auch so übersetzt werde: Deinen Fuß in meine Spur.</w:t>
      </w:r>
    </w:p>
    <w:p w:rsidR="0007009E" w:rsidRPr="0007009E" w:rsidRDefault="0007009E">
      <w:pPr>
        <w:jc w:val="both"/>
        <w:rPr>
          <w:sz w:val="4"/>
          <w:szCs w:val="4"/>
        </w:rPr>
      </w:pPr>
    </w:p>
    <w:p w:rsidR="00C65E6B" w:rsidRDefault="00C65E6B">
      <w:pPr>
        <w:jc w:val="both"/>
      </w:pPr>
      <w:r>
        <w:t>Wir können uns auf diese Nachfolge, auf diesen Weg einlassen, weil Jesus ihn für uns schon gegangen ist und ihn immer mit uns geht.</w:t>
      </w:r>
    </w:p>
    <w:p w:rsidR="00C65E6B" w:rsidRDefault="00C65E6B">
      <w:pPr>
        <w:jc w:val="both"/>
      </w:pPr>
      <w:r>
        <w:t xml:space="preserve">Wer getauft ist, so sagt es Paulus im Galaterbrief, hat „Christus </w:t>
      </w:r>
      <w:r w:rsidR="00DC1818">
        <w:t>angezogen</w:t>
      </w:r>
      <w:r>
        <w:t>“ und „alle sind einer in Christus</w:t>
      </w:r>
      <w:r w:rsidR="00DC1818">
        <w:t xml:space="preserve"> Jesus</w:t>
      </w:r>
      <w:r>
        <w:t>.“</w:t>
      </w:r>
      <w:r>
        <w:rPr>
          <w:vertAlign w:val="superscript"/>
        </w:rPr>
        <w:t xml:space="preserve"> (Gal 3,27b.28b)</w:t>
      </w:r>
      <w:r>
        <w:t xml:space="preserve"> Jesus geht mit uns, weil </w:t>
      </w:r>
      <w:r w:rsidR="00223ECD">
        <w:t>E</w:t>
      </w:r>
      <w:r w:rsidR="0007009E" w:rsidRPr="0007009E">
        <w:rPr>
          <w:sz w:val="18"/>
          <w:szCs w:val="18"/>
        </w:rPr>
        <w:t>R</w:t>
      </w:r>
      <w:r>
        <w:t xml:space="preserve"> in </w:t>
      </w:r>
      <w:r w:rsidR="007C15B1">
        <w:t xml:space="preserve">uns lebt. Dies </w:t>
      </w:r>
      <w:r>
        <w:t>ist uns alles in der Taufe</w:t>
      </w:r>
      <w:r w:rsidR="0097029B">
        <w:t xml:space="preserve"> </w:t>
      </w:r>
      <w:r>
        <w:t>geschenkt wor</w:t>
      </w:r>
      <w:r>
        <w:softHyphen/>
        <w:t>den</w:t>
      </w:r>
      <w:r w:rsidR="007C15B1">
        <w:t>.</w:t>
      </w:r>
      <w:r>
        <w:t xml:space="preserve"> </w:t>
      </w:r>
      <w:r w:rsidR="00C9633C">
        <w:t>Doch</w:t>
      </w:r>
      <w:r>
        <w:t xml:space="preserve"> müssen </w:t>
      </w:r>
      <w:r w:rsidR="00C9633C">
        <w:t xml:space="preserve">wir </w:t>
      </w:r>
      <w:r w:rsidR="00666AF1">
        <w:t>d</w:t>
      </w:r>
      <w:r>
        <w:t>ie</w:t>
      </w:r>
      <w:r w:rsidR="00666AF1">
        <w:t xml:space="preserve"> Taufgnade</w:t>
      </w:r>
      <w:r>
        <w:t xml:space="preserve"> unter der Führung des Heiligen Geistes fruchtbar wer</w:t>
      </w:r>
      <w:r>
        <w:softHyphen/>
        <w:t xml:space="preserve">den lassen. Im Heiligen Geist lebt Christus in uns. Wir stehen unter </w:t>
      </w:r>
      <w:r w:rsidR="0097029B">
        <w:t>S</w:t>
      </w:r>
      <w:r>
        <w:t xml:space="preserve">einer Führung, wenn wir die Bereitschaft haben, dem Ruf Jesu zu folgen </w:t>
      </w:r>
      <w:r>
        <w:lastRenderedPageBreak/>
        <w:t xml:space="preserve">und den Weg der Nachfolge zu gehen. Es </w:t>
      </w:r>
      <w:r w:rsidR="007C15B1">
        <w:t>ist der Weg zum Leben – für uns</w:t>
      </w:r>
      <w:r w:rsidR="004A20A2">
        <w:t xml:space="preserve"> und</w:t>
      </w:r>
      <w:r w:rsidR="007C15B1">
        <w:t xml:space="preserve"> </w:t>
      </w:r>
      <w:r>
        <w:t>für andere.</w:t>
      </w:r>
    </w:p>
    <w:p w:rsidR="00C65E6B" w:rsidRDefault="00C65E6B">
      <w:pPr>
        <w:jc w:val="both"/>
      </w:pPr>
      <w:r>
        <w:t>Und dann drückt viele von uns die Situation in der Kirche. Ein Prozess wirklicher Erneuerung ist notwendig. Nur eine Veränderung der Strukturen, die durch d</w:t>
      </w:r>
      <w:r w:rsidR="005C3C59">
        <w:t>en</w:t>
      </w:r>
      <w:r>
        <w:t xml:space="preserve"> </w:t>
      </w:r>
      <w:r w:rsidR="005C3C59">
        <w:t>Rückgang</w:t>
      </w:r>
      <w:r>
        <w:t xml:space="preserve"> </w:t>
      </w:r>
      <w:r w:rsidR="00C9633C">
        <w:t>von</w:t>
      </w:r>
      <w:r>
        <w:t xml:space="preserve"> </w:t>
      </w:r>
      <w:r w:rsidR="005C3C59">
        <w:t>Priester- und Ordensberufungen</w:t>
      </w:r>
      <w:r>
        <w:t xml:space="preserve"> </w:t>
      </w:r>
      <w:r w:rsidR="004A20A2">
        <w:t>erzwungen</w:t>
      </w:r>
      <w:r>
        <w:t xml:space="preserve"> ist, bringt nichts als Frust und Verärgerung. Die Art und Weise wie wir dieses Problem angehen, sagt etwas Entscheidendes über unser Christsein aus. Ein Starren auf die Finanzen</w:t>
      </w:r>
      <w:r w:rsidR="00E33D15">
        <w:t xml:space="preserve"> und eine Absicherung des Status quo</w:t>
      </w:r>
      <w:r>
        <w:t xml:space="preserve"> genüg</w:t>
      </w:r>
      <w:r w:rsidR="0007009E">
        <w:t>en</w:t>
      </w:r>
      <w:r>
        <w:t xml:space="preserve"> nicht. Wir müssen uns vielmehr die Frage stellen: Was ist Gottes Anfrage </w:t>
      </w:r>
      <w:r w:rsidRPr="00B351A4">
        <w:rPr>
          <w:u w:val="single"/>
        </w:rPr>
        <w:t>und</w:t>
      </w:r>
      <w:r>
        <w:t xml:space="preserve"> Angebot an uns in dieser Situation? </w:t>
      </w:r>
    </w:p>
    <w:p w:rsidR="00C65E6B" w:rsidRDefault="00C65E6B">
      <w:pPr>
        <w:jc w:val="both"/>
      </w:pPr>
      <w:r>
        <w:t>Jeder Prozess der Erneuerung in der Kirchengeschichte – und ein solcher steht an – begann mit dem Ruf: „Zurück zu den Quellen!“ Und was sind unsere Quellen? Dies k</w:t>
      </w:r>
      <w:r w:rsidR="00666AF1">
        <w:t>a</w:t>
      </w:r>
      <w:r>
        <w:t xml:space="preserve">nn für uns Christen nur Jesus in den Gestalten der Eucharistie und die Heilige Schrift sein. </w:t>
      </w:r>
    </w:p>
    <w:p w:rsidR="00E9111A" w:rsidRDefault="00C65E6B">
      <w:pPr>
        <w:jc w:val="both"/>
      </w:pPr>
      <w:r>
        <w:t>Damit der notwendige Prozess der Erneuerung auch bei einem jeden in de</w:t>
      </w:r>
      <w:r w:rsidR="0007009E">
        <w:t>n</w:t>
      </w:r>
      <w:r>
        <w:t xml:space="preserve"> Gemeinde</w:t>
      </w:r>
      <w:r w:rsidR="0007009E">
        <w:t>n</w:t>
      </w:r>
      <w:r>
        <w:t xml:space="preserve"> beginnen kann, muss sich </w:t>
      </w:r>
      <w:r w:rsidRPr="00B351A4">
        <w:rPr>
          <w:u w:val="single"/>
        </w:rPr>
        <w:t>jeder</w:t>
      </w:r>
      <w:r>
        <w:t xml:space="preserve"> fragen: </w:t>
      </w:r>
    </w:p>
    <w:p w:rsidR="00B351A4" w:rsidRDefault="00C65E6B" w:rsidP="00E9111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„Wie ist meine Beziehung zu Jesus in der Eucharistie?“ </w:t>
      </w:r>
    </w:p>
    <w:p w:rsidR="00E9111A" w:rsidRDefault="00C65E6B" w:rsidP="00E9111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„Wann habe ich das letzte Mal in der Heiligen Schrift gelesen?“ </w:t>
      </w:r>
    </w:p>
    <w:p w:rsidR="00E9111A" w:rsidRDefault="00C65E6B" w:rsidP="00E9111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„</w:t>
      </w:r>
      <w:r w:rsidR="0007009E">
        <w:t>Suche und n</w:t>
      </w:r>
      <w:bookmarkStart w:id="0" w:name="_GoBack"/>
      <w:bookmarkEnd w:id="0"/>
      <w:r>
        <w:t>utze ich Möglichkeit</w:t>
      </w:r>
      <w:r w:rsidR="00E9111A">
        <w:t>en</w:t>
      </w:r>
      <w:r>
        <w:t xml:space="preserve"> zur An</w:t>
      </w:r>
      <w:r w:rsidR="00FD0BAD">
        <w:softHyphen/>
      </w:r>
      <w:r>
        <w:t>betung, die in der</w:t>
      </w:r>
      <w:r w:rsidR="00B87D58">
        <w:t xml:space="preserve"> eigenen und in anderen</w:t>
      </w:r>
      <w:r>
        <w:t xml:space="preserve"> Gemeinde</w:t>
      </w:r>
      <w:r w:rsidR="00B87D58">
        <w:t>n</w:t>
      </w:r>
      <w:r>
        <w:t xml:space="preserve"> angeboten w</w:t>
      </w:r>
      <w:r w:rsidR="00B87D58">
        <w:t>e</w:t>
      </w:r>
      <w:r>
        <w:t>rd</w:t>
      </w:r>
      <w:r w:rsidR="00B87D58">
        <w:t>en</w:t>
      </w:r>
      <w:r>
        <w:t xml:space="preserve">?“ </w:t>
      </w:r>
    </w:p>
    <w:p w:rsidR="00C65E6B" w:rsidRDefault="00C65E6B" w:rsidP="00E9111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„Wann war ich das letzte Mal zum Empfang des Bußsakramentes?“</w:t>
      </w:r>
    </w:p>
    <w:p w:rsidR="00B87D58" w:rsidRPr="00B87D58" w:rsidRDefault="00B87D58">
      <w:pPr>
        <w:jc w:val="both"/>
        <w:rPr>
          <w:sz w:val="6"/>
          <w:szCs w:val="6"/>
        </w:rPr>
      </w:pPr>
    </w:p>
    <w:p w:rsidR="00C9633C" w:rsidRDefault="00C65E6B">
      <w:pPr>
        <w:jc w:val="both"/>
      </w:pPr>
      <w:r>
        <w:t xml:space="preserve">Diese Fragen muss sich ein jeder stellen, damit der Prozess der Erneuerung aus dem Glauben gelingen kann. </w:t>
      </w:r>
    </w:p>
    <w:p w:rsidR="00C65E6B" w:rsidRDefault="00C65E6B" w:rsidP="004A20A2">
      <w:pPr>
        <w:jc w:val="both"/>
      </w:pPr>
      <w:r>
        <w:t xml:space="preserve">Gott gibt uns viel </w:t>
      </w:r>
      <w:r w:rsidR="00666AF1">
        <w:t>a</w:t>
      </w:r>
      <w:r>
        <w:t xml:space="preserve">n die Hand. Doch wir müssen diese Möglichkeiten selbst ergreifen und nutzen. </w:t>
      </w:r>
      <w:r w:rsidR="00C9633C">
        <w:tab/>
      </w:r>
      <w:r w:rsidR="004A20A2">
        <w:tab/>
      </w:r>
      <w:r w:rsidR="004A20A2">
        <w:tab/>
      </w:r>
      <w:r w:rsidR="004A20A2">
        <w:tab/>
      </w:r>
      <w:r w:rsidR="004A20A2">
        <w:tab/>
      </w:r>
      <w:r w:rsidR="004A20A2">
        <w:tab/>
      </w:r>
      <w:r w:rsidR="00C9633C">
        <w:t>Amen.</w:t>
      </w:r>
    </w:p>
    <w:sectPr w:rsidR="00C65E6B" w:rsidSect="00963D48">
      <w:headerReference w:type="default" r:id="rId7"/>
      <w:footerReference w:type="even" r:id="rId8"/>
      <w:footerReference w:type="default" r:id="rId9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CF4" w:rsidRDefault="00A42CF4">
      <w:r>
        <w:separator/>
      </w:r>
    </w:p>
  </w:endnote>
  <w:endnote w:type="continuationSeparator" w:id="0">
    <w:p w:rsidR="00A42CF4" w:rsidRDefault="00A4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ECD" w:rsidRDefault="00223EC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23ECD" w:rsidRDefault="00223E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ECD" w:rsidRDefault="00223ECD">
    <w:pPr>
      <w:pStyle w:val="Fuzeile"/>
      <w:framePr w:wrap="around" w:vAnchor="text" w:hAnchor="margin" w:xAlign="center" w:y="1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4F5EF3">
      <w:rPr>
        <w:rStyle w:val="Seitenzahl"/>
        <w:noProof/>
        <w:sz w:val="20"/>
      </w:rPr>
      <w:t>3</w:t>
    </w:r>
    <w:r>
      <w:rPr>
        <w:rStyle w:val="Seitenzahl"/>
        <w:sz w:val="20"/>
      </w:rPr>
      <w:fldChar w:fldCharType="end"/>
    </w:r>
  </w:p>
  <w:p w:rsidR="00223ECD" w:rsidRDefault="00223ECD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CF4" w:rsidRDefault="00A42CF4">
      <w:r>
        <w:separator/>
      </w:r>
    </w:p>
  </w:footnote>
  <w:footnote w:type="continuationSeparator" w:id="0">
    <w:p w:rsidR="00A42CF4" w:rsidRDefault="00A4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ECD" w:rsidRDefault="00223ECD">
    <w:pPr>
      <w:pStyle w:val="Kopfzeile"/>
      <w:rPr>
        <w:sz w:val="16"/>
      </w:rPr>
    </w:pPr>
    <w:r>
      <w:rPr>
        <w:sz w:val="16"/>
      </w:rPr>
      <w:t xml:space="preserve">12. Sonntag im Jahreskreis – C – </w:t>
    </w:r>
    <w:r w:rsidR="00F36067">
      <w:rPr>
        <w:sz w:val="16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E0485"/>
    <w:multiLevelType w:val="hybridMultilevel"/>
    <w:tmpl w:val="10F839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4B"/>
    <w:rsid w:val="0007009E"/>
    <w:rsid w:val="0013608C"/>
    <w:rsid w:val="00223ECD"/>
    <w:rsid w:val="003606DB"/>
    <w:rsid w:val="004275EE"/>
    <w:rsid w:val="0046781C"/>
    <w:rsid w:val="004A20A2"/>
    <w:rsid w:val="004A55EA"/>
    <w:rsid w:val="004F5EF3"/>
    <w:rsid w:val="005C3C59"/>
    <w:rsid w:val="0061315D"/>
    <w:rsid w:val="00666AF1"/>
    <w:rsid w:val="00693C30"/>
    <w:rsid w:val="006D169A"/>
    <w:rsid w:val="006D6582"/>
    <w:rsid w:val="006F517A"/>
    <w:rsid w:val="00710D2B"/>
    <w:rsid w:val="0079546F"/>
    <w:rsid w:val="007C15B1"/>
    <w:rsid w:val="007C66DE"/>
    <w:rsid w:val="008F1B60"/>
    <w:rsid w:val="00963D48"/>
    <w:rsid w:val="0097029B"/>
    <w:rsid w:val="009808D6"/>
    <w:rsid w:val="009808E8"/>
    <w:rsid w:val="009E3232"/>
    <w:rsid w:val="00A13728"/>
    <w:rsid w:val="00A42CF4"/>
    <w:rsid w:val="00A479FB"/>
    <w:rsid w:val="00A85B4B"/>
    <w:rsid w:val="00AC167A"/>
    <w:rsid w:val="00AC6092"/>
    <w:rsid w:val="00AE59A3"/>
    <w:rsid w:val="00B351A4"/>
    <w:rsid w:val="00B87D58"/>
    <w:rsid w:val="00C65E6B"/>
    <w:rsid w:val="00C9633C"/>
    <w:rsid w:val="00CB66B7"/>
    <w:rsid w:val="00CC4805"/>
    <w:rsid w:val="00D67B2D"/>
    <w:rsid w:val="00D85319"/>
    <w:rsid w:val="00DC1818"/>
    <w:rsid w:val="00DD41A9"/>
    <w:rsid w:val="00E33D15"/>
    <w:rsid w:val="00E33EB0"/>
    <w:rsid w:val="00E9111A"/>
    <w:rsid w:val="00EA43E1"/>
    <w:rsid w:val="00EB780C"/>
    <w:rsid w:val="00ED50EB"/>
    <w:rsid w:val="00F36067"/>
    <w:rsid w:val="00F43E0D"/>
    <w:rsid w:val="00FD0BAD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A4974"/>
  <w15:chartTrackingRefBased/>
  <w15:docId w15:val="{F727FF66-A032-4319-95D8-ABE0740A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semiHidden/>
    <w:rsid w:val="00970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heutige Evangelium erzählt weder eine stimmungsvolle, noch ei-ne dramatische Geschichte</vt:lpstr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heutige Evangelium erzählt weder eine stimmungsvolle, noch ei-ne dramatische Geschichte</dc:title>
  <dc:subject/>
  <dc:creator>Armin Kögler</dc:creator>
  <cp:keywords/>
  <dc:description/>
  <cp:lastModifiedBy>Armin Kögler</cp:lastModifiedBy>
  <cp:revision>5</cp:revision>
  <cp:lastPrinted>2019-06-22T04:57:00Z</cp:lastPrinted>
  <dcterms:created xsi:type="dcterms:W3CDTF">2022-06-08T13:40:00Z</dcterms:created>
  <dcterms:modified xsi:type="dcterms:W3CDTF">2022-06-16T07:59:00Z</dcterms:modified>
</cp:coreProperties>
</file>